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4C" w:rsidRDefault="00713D56" w:rsidP="00DA5008">
      <w:pPr>
        <w:widowControl w:val="0"/>
        <w:autoSpaceDE w:val="0"/>
        <w:autoSpaceDN w:val="0"/>
        <w:adjustRightInd w:val="0"/>
        <w:spacing w:after="240"/>
        <w:rPr>
          <w:rFonts w:ascii="Arial" w:hAnsi="Arial" w:cs="Arial"/>
          <w:b/>
          <w:bCs/>
          <w:u w:val="single"/>
        </w:rPr>
      </w:pPr>
      <w:r w:rsidRPr="00713D56">
        <w:rPr>
          <w:rFonts w:ascii="Arial" w:hAnsi="Arial" w:cs="Arial"/>
          <w:b/>
          <w:bCs/>
          <w:noProof/>
          <w:u w:val="single"/>
          <w:lang w:eastAsia="de-DE"/>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2262505" cy="1334770"/>
            <wp:effectExtent l="25400" t="0" r="0" b="0"/>
            <wp:wrapTight wrapText="bothSides">
              <wp:wrapPolygon edited="0">
                <wp:start x="-242" y="0"/>
                <wp:lineTo x="-242" y="21374"/>
                <wp:lineTo x="21582" y="21374"/>
                <wp:lineTo x="21582" y="0"/>
                <wp:lineTo x="-242" y="0"/>
              </wp:wrapPolygon>
            </wp:wrapTight>
            <wp:docPr id="1" name="" descr="NE_Logo_asb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_Logo_asbl_RGB.jpg"/>
                    <pic:cNvPicPr/>
                  </pic:nvPicPr>
                  <pic:blipFill>
                    <a:blip r:embed="rId4"/>
                    <a:stretch>
                      <a:fillRect/>
                    </a:stretch>
                  </pic:blipFill>
                  <pic:spPr>
                    <a:xfrm>
                      <a:off x="0" y="0"/>
                      <a:ext cx="2262505" cy="1334770"/>
                    </a:xfrm>
                    <a:prstGeom prst="rect">
                      <a:avLst/>
                    </a:prstGeom>
                  </pic:spPr>
                </pic:pic>
              </a:graphicData>
            </a:graphic>
          </wp:anchor>
        </w:drawing>
      </w:r>
    </w:p>
    <w:p w:rsidR="00713D56" w:rsidRDefault="00713D56" w:rsidP="00713D56">
      <w:pPr>
        <w:widowControl w:val="0"/>
        <w:autoSpaceDE w:val="0"/>
        <w:autoSpaceDN w:val="0"/>
        <w:adjustRightInd w:val="0"/>
        <w:spacing w:after="240"/>
        <w:jc w:val="center"/>
        <w:rPr>
          <w:rFonts w:ascii="Arial" w:hAnsi="Arial" w:cs="Arial"/>
          <w:b/>
          <w:bCs/>
          <w:sz w:val="28"/>
        </w:rPr>
      </w:pPr>
    </w:p>
    <w:p w:rsidR="00832AE4" w:rsidRDefault="00832AE4" w:rsidP="00713D56">
      <w:pPr>
        <w:widowControl w:val="0"/>
        <w:autoSpaceDE w:val="0"/>
        <w:autoSpaceDN w:val="0"/>
        <w:adjustRightInd w:val="0"/>
        <w:spacing w:after="120"/>
        <w:jc w:val="center"/>
        <w:rPr>
          <w:rFonts w:ascii="Arial" w:hAnsi="Arial" w:cs="Arial"/>
          <w:b/>
          <w:bCs/>
          <w:sz w:val="28"/>
        </w:rPr>
      </w:pPr>
      <w:r>
        <w:rPr>
          <w:rFonts w:ascii="Arial" w:hAnsi="Arial" w:cs="Arial"/>
          <w:b/>
          <w:bCs/>
          <w:noProof/>
          <w:sz w:val="28"/>
          <w:lang w:eastAsia="de-DE"/>
        </w:rPr>
        <w:drawing>
          <wp:anchor distT="0" distB="0" distL="114300" distR="114300" simplePos="0" relativeHeight="251661312" behindDoc="0" locked="0" layoutInCell="1" allowOverlap="1">
            <wp:simplePos x="0" y="0"/>
            <wp:positionH relativeFrom="column">
              <wp:posOffset>1739900</wp:posOffset>
            </wp:positionH>
            <wp:positionV relativeFrom="paragraph">
              <wp:posOffset>36830</wp:posOffset>
            </wp:positionV>
            <wp:extent cx="1997075" cy="333375"/>
            <wp:effectExtent l="25400" t="0" r="9525" b="0"/>
            <wp:wrapTight wrapText="bothSides">
              <wp:wrapPolygon edited="0">
                <wp:start x="-275" y="0"/>
                <wp:lineTo x="-275" y="21394"/>
                <wp:lineTo x="21703" y="21394"/>
                <wp:lineTo x="21703" y="0"/>
                <wp:lineTo x="-275" y="0"/>
              </wp:wrapPolygon>
            </wp:wrapTight>
            <wp:docPr id="2" name="" descr="greenlogo_darkgree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ogo_darkgreen new.jpg"/>
                    <pic:cNvPicPr/>
                  </pic:nvPicPr>
                  <pic:blipFill>
                    <a:blip r:embed="rId5"/>
                    <a:stretch>
                      <a:fillRect/>
                    </a:stretch>
                  </pic:blipFill>
                  <pic:spPr>
                    <a:xfrm>
                      <a:off x="0" y="0"/>
                      <a:ext cx="1997075" cy="333375"/>
                    </a:xfrm>
                    <a:prstGeom prst="rect">
                      <a:avLst/>
                    </a:prstGeom>
                  </pic:spPr>
                </pic:pic>
              </a:graphicData>
            </a:graphic>
          </wp:anchor>
        </w:drawing>
      </w:r>
    </w:p>
    <w:p w:rsidR="00832AE4" w:rsidRDefault="00832AE4" w:rsidP="00713D56">
      <w:pPr>
        <w:widowControl w:val="0"/>
        <w:autoSpaceDE w:val="0"/>
        <w:autoSpaceDN w:val="0"/>
        <w:adjustRightInd w:val="0"/>
        <w:spacing w:after="120"/>
        <w:jc w:val="center"/>
        <w:rPr>
          <w:rFonts w:ascii="Arial" w:hAnsi="Arial" w:cs="Arial"/>
          <w:b/>
          <w:bCs/>
          <w:sz w:val="28"/>
        </w:rPr>
      </w:pPr>
    </w:p>
    <w:p w:rsidR="00832AE4" w:rsidRDefault="00832AE4" w:rsidP="00713D56">
      <w:pPr>
        <w:widowControl w:val="0"/>
        <w:autoSpaceDE w:val="0"/>
        <w:autoSpaceDN w:val="0"/>
        <w:adjustRightInd w:val="0"/>
        <w:spacing w:after="120"/>
        <w:jc w:val="center"/>
        <w:rPr>
          <w:rFonts w:ascii="Arial" w:hAnsi="Arial" w:cs="Arial"/>
          <w:b/>
          <w:bCs/>
          <w:sz w:val="28"/>
        </w:rPr>
      </w:pPr>
    </w:p>
    <w:p w:rsidR="00713D56" w:rsidRPr="00832AE4" w:rsidRDefault="00713D56" w:rsidP="00713D56">
      <w:pPr>
        <w:widowControl w:val="0"/>
        <w:autoSpaceDE w:val="0"/>
        <w:autoSpaceDN w:val="0"/>
        <w:adjustRightInd w:val="0"/>
        <w:spacing w:after="120"/>
        <w:jc w:val="center"/>
        <w:rPr>
          <w:rFonts w:ascii="Arial" w:hAnsi="Arial" w:cs="Arial"/>
          <w:b/>
          <w:bCs/>
          <w:sz w:val="36"/>
        </w:rPr>
      </w:pPr>
      <w:r w:rsidRPr="00832AE4">
        <w:rPr>
          <w:rFonts w:ascii="Arial" w:hAnsi="Arial" w:cs="Arial"/>
          <w:b/>
          <w:bCs/>
          <w:sz w:val="36"/>
        </w:rPr>
        <w:t>SAVE THE BEES: Mach mit beim Bienenschutz !</w:t>
      </w:r>
    </w:p>
    <w:p w:rsidR="00713D56" w:rsidRPr="00713D56" w:rsidRDefault="00713D56" w:rsidP="00713D56">
      <w:pPr>
        <w:widowControl w:val="0"/>
        <w:autoSpaceDE w:val="0"/>
        <w:autoSpaceDN w:val="0"/>
        <w:adjustRightInd w:val="0"/>
        <w:spacing w:after="120"/>
        <w:jc w:val="center"/>
        <w:rPr>
          <w:rFonts w:ascii="Arial" w:hAnsi="Arial" w:cs="Arial"/>
          <w:b/>
          <w:bCs/>
          <w:sz w:val="28"/>
        </w:rPr>
      </w:pPr>
    </w:p>
    <w:p w:rsidR="00DA5008" w:rsidRPr="00DA5008" w:rsidRDefault="00DA5008" w:rsidP="00713D56">
      <w:pPr>
        <w:widowControl w:val="0"/>
        <w:autoSpaceDE w:val="0"/>
        <w:autoSpaceDN w:val="0"/>
        <w:adjustRightInd w:val="0"/>
        <w:spacing w:after="120"/>
        <w:rPr>
          <w:rFonts w:ascii="Helvetica" w:hAnsi="Helvetica" w:cs="Helvetica"/>
          <w:u w:val="single"/>
        </w:rPr>
      </w:pPr>
      <w:r w:rsidRPr="00DA5008">
        <w:rPr>
          <w:rFonts w:ascii="Arial" w:hAnsi="Arial" w:cs="Arial"/>
          <w:b/>
          <w:bCs/>
          <w:u w:val="single"/>
        </w:rPr>
        <w:t>Artgerechte &amp; wesengemäße Bienenhaltung</w:t>
      </w:r>
    </w:p>
    <w:p w:rsidR="00DA5008" w:rsidRPr="00DA5008" w:rsidRDefault="00DA5008" w:rsidP="00DA5008">
      <w:pPr>
        <w:widowControl w:val="0"/>
        <w:autoSpaceDE w:val="0"/>
        <w:autoSpaceDN w:val="0"/>
        <w:adjustRightInd w:val="0"/>
        <w:spacing w:after="240"/>
        <w:rPr>
          <w:rFonts w:ascii="Helvetica" w:hAnsi="Helvetica" w:cs="Helvetica"/>
          <w:sz w:val="22"/>
        </w:rPr>
      </w:pPr>
      <w:r w:rsidRPr="00DA5008">
        <w:rPr>
          <w:rFonts w:ascii="Arial" w:hAnsi="Arial" w:cs="Arial"/>
          <w:b/>
          <w:bCs/>
          <w:sz w:val="22"/>
          <w:szCs w:val="26"/>
        </w:rPr>
        <w:t>Samstag, 12. April 2014, 09.00 - 16.00 Uhr</w:t>
      </w:r>
    </w:p>
    <w:p w:rsidR="00DA5008" w:rsidRPr="00DA5008" w:rsidRDefault="00DA5008" w:rsidP="00DA5008">
      <w:pPr>
        <w:widowControl w:val="0"/>
        <w:autoSpaceDE w:val="0"/>
        <w:autoSpaceDN w:val="0"/>
        <w:adjustRightInd w:val="0"/>
        <w:spacing w:after="240"/>
        <w:rPr>
          <w:rFonts w:ascii="Helvetica" w:hAnsi="Helvetica" w:cs="Helvetica"/>
          <w:sz w:val="22"/>
        </w:rPr>
      </w:pPr>
      <w:r w:rsidRPr="00DA5008">
        <w:rPr>
          <w:rFonts w:ascii="Arial" w:hAnsi="Arial" w:cs="Arial"/>
          <w:b/>
          <w:bCs/>
          <w:sz w:val="22"/>
          <w:szCs w:val="26"/>
        </w:rPr>
        <w:t>Haus vun der Natur, 5 route de Luxembourg, Kockelscheuer</w:t>
      </w:r>
    </w:p>
    <w:p w:rsidR="00DA5008" w:rsidRPr="00DA5008" w:rsidRDefault="00DA5008" w:rsidP="00DA5008">
      <w:pPr>
        <w:widowControl w:val="0"/>
        <w:autoSpaceDE w:val="0"/>
        <w:autoSpaceDN w:val="0"/>
        <w:adjustRightInd w:val="0"/>
        <w:spacing w:after="240"/>
        <w:jc w:val="both"/>
        <w:rPr>
          <w:rFonts w:ascii="Helvetica" w:hAnsi="Helvetica" w:cs="Helvetica"/>
          <w:sz w:val="22"/>
        </w:rPr>
      </w:pPr>
      <w:r w:rsidRPr="00DA5008">
        <w:rPr>
          <w:rFonts w:ascii="Arial" w:hAnsi="Arial" w:cs="Arial"/>
          <w:sz w:val="22"/>
          <w:szCs w:val="26"/>
        </w:rPr>
        <w:t xml:space="preserve">Kenntnisse über das Leben des Bienenvolkes sind eine Voraussetzung für diese Art der Bienenhaltung. M. Colette erklärt: den Bien und seine Glieder, die Bedeutung des Naturwabenbaus, die Brutentwicklung, den Wärmehaushalt, die natürliche Vermehrung. Morgens: Theorie - Mittags: Arten und Bau von </w:t>
      </w:r>
      <w:r w:rsidR="00415DB6">
        <w:rPr>
          <w:rFonts w:ascii="Arial" w:hAnsi="Arial" w:cs="Arial"/>
          <w:sz w:val="22"/>
          <w:szCs w:val="26"/>
        </w:rPr>
        <w:t>Beuten 25€. Anmeldung bis zum 10</w:t>
      </w:r>
      <w:r w:rsidRPr="00DA5008">
        <w:rPr>
          <w:rFonts w:ascii="Arial" w:hAnsi="Arial" w:cs="Arial"/>
          <w:sz w:val="22"/>
          <w:szCs w:val="26"/>
        </w:rPr>
        <w:t>.04.2014.</w:t>
      </w:r>
    </w:p>
    <w:p w:rsidR="00DA5008" w:rsidRPr="00DA5008" w:rsidRDefault="00DA5008" w:rsidP="00DA5008">
      <w:pPr>
        <w:widowControl w:val="0"/>
        <w:autoSpaceDE w:val="0"/>
        <w:autoSpaceDN w:val="0"/>
        <w:adjustRightInd w:val="0"/>
        <w:spacing w:after="240"/>
        <w:rPr>
          <w:rFonts w:ascii="Helvetica" w:hAnsi="Helvetica" w:cs="Helvetica"/>
          <w:sz w:val="22"/>
        </w:rPr>
      </w:pPr>
      <w:r w:rsidRPr="00DA5008">
        <w:rPr>
          <w:rFonts w:ascii="Arial" w:hAnsi="Arial" w:cs="Arial"/>
          <w:b/>
          <w:bCs/>
          <w:sz w:val="22"/>
          <w:szCs w:val="26"/>
        </w:rPr>
        <w:t>Organisation:</w:t>
      </w:r>
      <w:r w:rsidRPr="00DA5008">
        <w:rPr>
          <w:rFonts w:ascii="Arial" w:hAnsi="Arial" w:cs="Arial"/>
          <w:sz w:val="22"/>
          <w:szCs w:val="26"/>
        </w:rPr>
        <w:t xml:space="preserve"> natur&amp;ëmwelt asbl, Greenpeace, </w:t>
      </w:r>
      <w:r w:rsidR="00E67F2F">
        <w:rPr>
          <w:rFonts w:ascii="Arial" w:hAnsi="Arial" w:cs="Arial"/>
          <w:sz w:val="22"/>
          <w:szCs w:val="26"/>
        </w:rPr>
        <w:t xml:space="preserve">Bio-Lëtzebuerg </w:t>
      </w:r>
      <w:r w:rsidRPr="00DA5008">
        <w:rPr>
          <w:rFonts w:ascii="Arial" w:hAnsi="Arial" w:cs="Arial"/>
          <w:sz w:val="22"/>
          <w:szCs w:val="26"/>
        </w:rPr>
        <w:t>(</w:t>
      </w:r>
      <w:hyperlink r:id="rId6" w:history="1">
        <w:r w:rsidRPr="00DA5008">
          <w:rPr>
            <w:rFonts w:ascii="Arial" w:hAnsi="Arial" w:cs="Arial"/>
            <w:color w:val="0D37A4"/>
            <w:sz w:val="22"/>
            <w:szCs w:val="26"/>
            <w:u w:val="single" w:color="0D37A4"/>
          </w:rPr>
          <w:t>www.naturemwelt.lu</w:t>
        </w:r>
      </w:hyperlink>
      <w:r w:rsidRPr="00DA5008">
        <w:rPr>
          <w:rFonts w:ascii="Arial" w:hAnsi="Arial" w:cs="Arial"/>
          <w:sz w:val="22"/>
          <w:szCs w:val="26"/>
        </w:rPr>
        <w:t>)</w:t>
      </w:r>
    </w:p>
    <w:p w:rsidR="00DA5008" w:rsidRPr="00DA5008" w:rsidRDefault="00DA5008" w:rsidP="00DA5008">
      <w:pPr>
        <w:widowControl w:val="0"/>
        <w:autoSpaceDE w:val="0"/>
        <w:autoSpaceDN w:val="0"/>
        <w:adjustRightInd w:val="0"/>
        <w:spacing w:after="240"/>
        <w:rPr>
          <w:rFonts w:ascii="Helvetica" w:hAnsi="Helvetica" w:cs="Helvetica"/>
          <w:sz w:val="22"/>
        </w:rPr>
      </w:pPr>
      <w:r w:rsidRPr="00DA5008">
        <w:rPr>
          <w:rFonts w:ascii="Arial" w:hAnsi="Arial" w:cs="Arial"/>
          <w:b/>
          <w:bCs/>
          <w:sz w:val="22"/>
          <w:szCs w:val="26"/>
        </w:rPr>
        <w:t>Kontakt:</w:t>
      </w:r>
      <w:r w:rsidRPr="00DA5008">
        <w:rPr>
          <w:rFonts w:ascii="Arial" w:hAnsi="Arial" w:cs="Arial"/>
          <w:sz w:val="22"/>
          <w:szCs w:val="26"/>
        </w:rPr>
        <w:t xml:space="preserve"> Lea Bonblet, 29 04 04 313, </w:t>
      </w:r>
      <w:hyperlink r:id="rId7" w:history="1">
        <w:r w:rsidRPr="00DA5008">
          <w:rPr>
            <w:rFonts w:ascii="Arial" w:hAnsi="Arial" w:cs="Arial"/>
            <w:color w:val="0D37A4"/>
            <w:sz w:val="22"/>
            <w:szCs w:val="26"/>
            <w:u w:val="single" w:color="0D37A4"/>
          </w:rPr>
          <w:t>berodung@naturemwelt.lu</w:t>
        </w:r>
      </w:hyperlink>
    </w:p>
    <w:p w:rsidR="00DA5008" w:rsidRPr="003A4CBF" w:rsidRDefault="00DA5008" w:rsidP="00DA5008">
      <w:pPr>
        <w:widowControl w:val="0"/>
        <w:autoSpaceDE w:val="0"/>
        <w:autoSpaceDN w:val="0"/>
        <w:adjustRightInd w:val="0"/>
        <w:rPr>
          <w:rFonts w:ascii="Arial" w:hAnsi="Arial" w:cs="Times"/>
          <w:b/>
          <w:sz w:val="22"/>
          <w:szCs w:val="28"/>
        </w:rPr>
      </w:pPr>
      <w:r w:rsidRPr="00DA5008">
        <w:rPr>
          <w:rFonts w:ascii="Arial" w:hAnsi="Arial" w:cs="Arial"/>
          <w:b/>
          <w:bCs/>
          <w:sz w:val="22"/>
          <w:szCs w:val="26"/>
        </w:rPr>
        <w:t>Öffentlicher Transport:</w:t>
      </w:r>
      <w:r w:rsidRPr="00DA5008">
        <w:rPr>
          <w:rFonts w:ascii="Arial" w:hAnsi="Arial" w:cs="Arial"/>
          <w:sz w:val="22"/>
          <w:szCs w:val="26"/>
        </w:rPr>
        <w:t xml:space="preserve"> Haltestelle P&amp;R Kockelscheuer</w:t>
      </w:r>
    </w:p>
    <w:p w:rsidR="00713D56" w:rsidRDefault="00713D56" w:rsidP="009C76C2">
      <w:pPr>
        <w:widowControl w:val="0"/>
        <w:autoSpaceDE w:val="0"/>
        <w:autoSpaceDN w:val="0"/>
        <w:adjustRightInd w:val="0"/>
        <w:rPr>
          <w:rFonts w:ascii="Arial" w:hAnsi="Arial" w:cs="Arial"/>
          <w:b/>
          <w:bCs/>
        </w:rPr>
      </w:pPr>
    </w:p>
    <w:p w:rsidR="00DA5008" w:rsidRDefault="00DA5008" w:rsidP="009C76C2">
      <w:pPr>
        <w:widowControl w:val="0"/>
        <w:autoSpaceDE w:val="0"/>
        <w:autoSpaceDN w:val="0"/>
        <w:adjustRightInd w:val="0"/>
        <w:rPr>
          <w:rFonts w:ascii="Arial" w:hAnsi="Arial" w:cs="Arial"/>
          <w:b/>
          <w:bCs/>
        </w:rPr>
      </w:pPr>
    </w:p>
    <w:p w:rsidR="00801462" w:rsidRPr="00DA5008" w:rsidRDefault="00801462" w:rsidP="00801462">
      <w:pPr>
        <w:widowControl w:val="0"/>
        <w:autoSpaceDE w:val="0"/>
        <w:autoSpaceDN w:val="0"/>
        <w:adjustRightInd w:val="0"/>
        <w:spacing w:after="240"/>
        <w:rPr>
          <w:rFonts w:ascii="Helvetica" w:hAnsi="Helvetica" w:cs="Helvetica"/>
          <w:u w:val="single"/>
        </w:rPr>
      </w:pPr>
      <w:r w:rsidRPr="00DA5008">
        <w:rPr>
          <w:rFonts w:ascii="Arial" w:hAnsi="Arial" w:cs="Arial"/>
          <w:b/>
          <w:bCs/>
          <w:u w:val="single"/>
        </w:rPr>
        <w:t>Rettet die Bienen: Seedbombs- und Infostand in Esch/Alzette</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Samstag, 26. April 2014, 11.00 - 15.00 Uhr</w:t>
      </w:r>
    </w:p>
    <w:p w:rsidR="00801462" w:rsidRPr="00801462" w:rsidRDefault="00B60F1F" w:rsidP="00801462">
      <w:pPr>
        <w:widowControl w:val="0"/>
        <w:autoSpaceDE w:val="0"/>
        <w:autoSpaceDN w:val="0"/>
        <w:adjustRightInd w:val="0"/>
        <w:spacing w:after="240"/>
        <w:rPr>
          <w:rFonts w:ascii="Helvetica" w:hAnsi="Helvetica" w:cs="Helvetica"/>
          <w:sz w:val="22"/>
        </w:rPr>
      </w:pPr>
      <w:r>
        <w:rPr>
          <w:rFonts w:ascii="Arial" w:hAnsi="Arial" w:cs="Arial"/>
          <w:b/>
          <w:bCs/>
          <w:sz w:val="22"/>
          <w:szCs w:val="26"/>
        </w:rPr>
        <w:t>Fuß</w:t>
      </w:r>
      <w:r w:rsidR="00801462" w:rsidRPr="00801462">
        <w:rPr>
          <w:rFonts w:ascii="Arial" w:hAnsi="Arial" w:cs="Arial"/>
          <w:b/>
          <w:bCs/>
          <w:sz w:val="22"/>
          <w:szCs w:val="26"/>
        </w:rPr>
        <w:t>gängerzone, Rue de l'Alzette, Banque BGL, Esch/Alzette</w:t>
      </w:r>
    </w:p>
    <w:p w:rsidR="00801462" w:rsidRPr="00801462" w:rsidRDefault="00801462" w:rsidP="00801462">
      <w:pPr>
        <w:widowControl w:val="0"/>
        <w:autoSpaceDE w:val="0"/>
        <w:autoSpaceDN w:val="0"/>
        <w:adjustRightInd w:val="0"/>
        <w:spacing w:after="240"/>
        <w:jc w:val="both"/>
        <w:rPr>
          <w:rFonts w:ascii="Helvetica" w:hAnsi="Helvetica" w:cs="Helvetica"/>
          <w:sz w:val="22"/>
        </w:rPr>
      </w:pPr>
      <w:r w:rsidRPr="00801462">
        <w:rPr>
          <w:rFonts w:ascii="Arial" w:hAnsi="Arial" w:cs="Arial"/>
          <w:sz w:val="22"/>
          <w:szCs w:val="26"/>
        </w:rPr>
        <w:t>Helfen Sie mit die Bienen zu retten! Besuchen Sie unseren Informations- und Sensibilisierungsstand und kneten mit uns Samenbomben, zur Aussaat von vielfältigen Futterpflanzen für Bienen. </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Organisation:</w:t>
      </w:r>
      <w:r w:rsidRPr="00801462">
        <w:rPr>
          <w:rFonts w:ascii="Arial" w:hAnsi="Arial" w:cs="Arial"/>
          <w:sz w:val="22"/>
          <w:szCs w:val="26"/>
        </w:rPr>
        <w:t xml:space="preserve"> natur&amp;ëmwelt asbl &amp; Greenpeace (</w:t>
      </w:r>
      <w:hyperlink r:id="rId8" w:history="1">
        <w:r w:rsidRPr="00801462">
          <w:rPr>
            <w:rFonts w:ascii="Arial" w:hAnsi="Arial" w:cs="Arial"/>
            <w:color w:val="0D37A4"/>
            <w:sz w:val="22"/>
            <w:szCs w:val="26"/>
            <w:u w:val="single" w:color="0D37A4"/>
          </w:rPr>
          <w:t>www.naturemwelt.lu</w:t>
        </w:r>
      </w:hyperlink>
      <w:r w:rsidRPr="00801462">
        <w:rPr>
          <w:rFonts w:ascii="Arial" w:hAnsi="Arial" w:cs="Arial"/>
          <w:sz w:val="22"/>
          <w:szCs w:val="26"/>
        </w:rPr>
        <w:t>)</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Kontakt:</w:t>
      </w:r>
      <w:r w:rsidRPr="00801462">
        <w:rPr>
          <w:rFonts w:ascii="Arial" w:hAnsi="Arial" w:cs="Arial"/>
          <w:sz w:val="22"/>
          <w:szCs w:val="26"/>
        </w:rPr>
        <w:t xml:space="preserve"> François Benoy, 29 04 04 314, </w:t>
      </w:r>
      <w:hyperlink r:id="rId9" w:history="1">
        <w:r w:rsidRPr="00801462">
          <w:rPr>
            <w:rFonts w:ascii="Arial" w:hAnsi="Arial" w:cs="Arial"/>
            <w:color w:val="0D37A4"/>
            <w:sz w:val="22"/>
            <w:szCs w:val="26"/>
            <w:u w:val="single" w:color="0D37A4"/>
          </w:rPr>
          <w:t>f.benoy@naturemwelt.lu</w:t>
        </w:r>
      </w:hyperlink>
    </w:p>
    <w:p w:rsidR="00801462" w:rsidRPr="00801462" w:rsidRDefault="00801462" w:rsidP="00801462">
      <w:pPr>
        <w:widowControl w:val="0"/>
        <w:autoSpaceDE w:val="0"/>
        <w:autoSpaceDN w:val="0"/>
        <w:adjustRightInd w:val="0"/>
        <w:rPr>
          <w:rFonts w:ascii="Arial" w:hAnsi="Arial" w:cs="Times"/>
          <w:sz w:val="22"/>
          <w:szCs w:val="28"/>
        </w:rPr>
      </w:pPr>
      <w:r w:rsidRPr="00801462">
        <w:rPr>
          <w:rFonts w:ascii="Arial" w:hAnsi="Arial" w:cs="Arial"/>
          <w:b/>
          <w:bCs/>
          <w:sz w:val="22"/>
          <w:szCs w:val="26"/>
        </w:rPr>
        <w:t>Öffentlicher Transport:</w:t>
      </w:r>
      <w:r w:rsidRPr="00801462">
        <w:rPr>
          <w:rFonts w:ascii="Arial" w:hAnsi="Arial" w:cs="Arial"/>
          <w:sz w:val="22"/>
          <w:szCs w:val="26"/>
        </w:rPr>
        <w:t xml:space="preserve"> Bahnhof Esch/Alzette</w:t>
      </w:r>
    </w:p>
    <w:p w:rsidR="00801462" w:rsidRPr="00801462" w:rsidRDefault="00801462" w:rsidP="00801462">
      <w:pPr>
        <w:widowControl w:val="0"/>
        <w:autoSpaceDE w:val="0"/>
        <w:autoSpaceDN w:val="0"/>
        <w:adjustRightInd w:val="0"/>
        <w:rPr>
          <w:rFonts w:ascii="Arial" w:hAnsi="Arial" w:cs="Times"/>
          <w:sz w:val="22"/>
          <w:szCs w:val="28"/>
        </w:rPr>
      </w:pPr>
    </w:p>
    <w:p w:rsidR="00801462" w:rsidRPr="00801462" w:rsidRDefault="00801462" w:rsidP="00801462">
      <w:pPr>
        <w:widowControl w:val="0"/>
        <w:autoSpaceDE w:val="0"/>
        <w:autoSpaceDN w:val="0"/>
        <w:adjustRightInd w:val="0"/>
        <w:rPr>
          <w:rFonts w:ascii="Arial" w:hAnsi="Arial" w:cs="Times"/>
          <w:sz w:val="22"/>
          <w:szCs w:val="28"/>
        </w:rPr>
      </w:pPr>
    </w:p>
    <w:p w:rsidR="00801462" w:rsidRPr="00DA5008" w:rsidRDefault="00801462" w:rsidP="00801462">
      <w:pPr>
        <w:widowControl w:val="0"/>
        <w:autoSpaceDE w:val="0"/>
        <w:autoSpaceDN w:val="0"/>
        <w:adjustRightInd w:val="0"/>
        <w:spacing w:after="240"/>
        <w:rPr>
          <w:rFonts w:ascii="Helvetica" w:hAnsi="Helvetica" w:cs="Helvetica"/>
          <w:u w:val="single"/>
        </w:rPr>
      </w:pPr>
      <w:r w:rsidRPr="00DA5008">
        <w:rPr>
          <w:rFonts w:ascii="Arial" w:hAnsi="Arial" w:cs="Arial"/>
          <w:b/>
          <w:bCs/>
          <w:u w:val="single"/>
        </w:rPr>
        <w:t>Rettet die Bienen: Seedbombs- und Infostand in Luxemburg-Stadt</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Freitag, 16. Mai 2014, 16.00 - 19.00 Uhr</w:t>
      </w:r>
    </w:p>
    <w:p w:rsidR="00801462" w:rsidRPr="00801462" w:rsidRDefault="00EA41D0" w:rsidP="00801462">
      <w:pPr>
        <w:widowControl w:val="0"/>
        <w:autoSpaceDE w:val="0"/>
        <w:autoSpaceDN w:val="0"/>
        <w:adjustRightInd w:val="0"/>
        <w:spacing w:after="240"/>
        <w:rPr>
          <w:rFonts w:ascii="Helvetica" w:hAnsi="Helvetica" w:cs="Helvetica"/>
          <w:sz w:val="22"/>
        </w:rPr>
      </w:pPr>
      <w:r>
        <w:rPr>
          <w:rFonts w:ascii="Arial" w:hAnsi="Arial" w:cs="Arial"/>
          <w:b/>
          <w:bCs/>
          <w:sz w:val="22"/>
          <w:szCs w:val="26"/>
        </w:rPr>
        <w:t>Place d’Armes</w:t>
      </w:r>
      <w:r w:rsidR="00801462" w:rsidRPr="00801462">
        <w:rPr>
          <w:rFonts w:ascii="Arial" w:hAnsi="Arial" w:cs="Arial"/>
          <w:b/>
          <w:bCs/>
          <w:sz w:val="22"/>
          <w:szCs w:val="26"/>
        </w:rPr>
        <w:t>, Luxembourg</w:t>
      </w:r>
    </w:p>
    <w:p w:rsidR="00801462" w:rsidRPr="00801462" w:rsidRDefault="00801462" w:rsidP="00801462">
      <w:pPr>
        <w:widowControl w:val="0"/>
        <w:autoSpaceDE w:val="0"/>
        <w:autoSpaceDN w:val="0"/>
        <w:adjustRightInd w:val="0"/>
        <w:spacing w:after="240"/>
        <w:jc w:val="both"/>
        <w:rPr>
          <w:rFonts w:ascii="Helvetica" w:hAnsi="Helvetica" w:cs="Helvetica"/>
          <w:sz w:val="22"/>
        </w:rPr>
      </w:pPr>
      <w:r w:rsidRPr="00801462">
        <w:rPr>
          <w:rFonts w:ascii="Arial" w:hAnsi="Arial" w:cs="Arial"/>
          <w:sz w:val="22"/>
          <w:szCs w:val="26"/>
        </w:rPr>
        <w:t>Helfen Sie mit die Bienen zu retten! Besuchen Sie unseren Informations- und Sensibilisierungsstand und kneten mit uns Samenbomben, zur Aussaat von vielfältigen Futterpflanzen für Bienen. </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Organisation:</w:t>
      </w:r>
      <w:r w:rsidRPr="00801462">
        <w:rPr>
          <w:rFonts w:ascii="Arial" w:hAnsi="Arial" w:cs="Arial"/>
          <w:sz w:val="22"/>
          <w:szCs w:val="26"/>
        </w:rPr>
        <w:t xml:space="preserve"> natur&amp;ëmwelt asbl &amp; Greenpeace (</w:t>
      </w:r>
      <w:hyperlink r:id="rId10" w:history="1">
        <w:r w:rsidRPr="00801462">
          <w:rPr>
            <w:rFonts w:ascii="Arial" w:hAnsi="Arial" w:cs="Arial"/>
            <w:color w:val="0D37A4"/>
            <w:sz w:val="22"/>
            <w:szCs w:val="26"/>
            <w:u w:val="single" w:color="0D37A4"/>
          </w:rPr>
          <w:t>www.naturemwelt.lu</w:t>
        </w:r>
      </w:hyperlink>
      <w:r w:rsidRPr="00801462">
        <w:rPr>
          <w:rFonts w:ascii="Arial" w:hAnsi="Arial" w:cs="Arial"/>
          <w:sz w:val="22"/>
          <w:szCs w:val="26"/>
        </w:rPr>
        <w:t>)</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Kontakt:</w:t>
      </w:r>
      <w:r w:rsidRPr="00801462">
        <w:rPr>
          <w:rFonts w:ascii="Arial" w:hAnsi="Arial" w:cs="Arial"/>
          <w:sz w:val="22"/>
          <w:szCs w:val="26"/>
        </w:rPr>
        <w:t xml:space="preserve"> François Benoy, 29 04 04 314, </w:t>
      </w:r>
      <w:hyperlink r:id="rId11" w:history="1">
        <w:r w:rsidRPr="00801462">
          <w:rPr>
            <w:rFonts w:ascii="Arial" w:hAnsi="Arial" w:cs="Arial"/>
            <w:color w:val="0D37A4"/>
            <w:sz w:val="22"/>
            <w:szCs w:val="26"/>
            <w:u w:val="single" w:color="0D37A4"/>
          </w:rPr>
          <w:t>f.benoy@naturemwelt.lu</w:t>
        </w:r>
      </w:hyperlink>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Öffentlicher Transport:</w:t>
      </w:r>
      <w:r w:rsidRPr="00801462">
        <w:rPr>
          <w:rFonts w:ascii="Arial" w:hAnsi="Arial" w:cs="Arial"/>
          <w:sz w:val="22"/>
          <w:szCs w:val="26"/>
        </w:rPr>
        <w:t xml:space="preserve"> Haltestelle Centre, Hamilius</w:t>
      </w:r>
    </w:p>
    <w:p w:rsidR="00801462" w:rsidRPr="00801462" w:rsidRDefault="00801462" w:rsidP="00801462">
      <w:pPr>
        <w:widowControl w:val="0"/>
        <w:autoSpaceDE w:val="0"/>
        <w:autoSpaceDN w:val="0"/>
        <w:adjustRightInd w:val="0"/>
        <w:spacing w:after="240"/>
        <w:rPr>
          <w:rFonts w:ascii="Helvetica" w:hAnsi="Helvetica" w:cs="Helvetica"/>
          <w:sz w:val="22"/>
        </w:rPr>
      </w:pPr>
    </w:p>
    <w:p w:rsidR="00832AE4" w:rsidRDefault="00832AE4" w:rsidP="00801462">
      <w:pPr>
        <w:widowControl w:val="0"/>
        <w:autoSpaceDE w:val="0"/>
        <w:autoSpaceDN w:val="0"/>
        <w:adjustRightInd w:val="0"/>
        <w:spacing w:after="240"/>
        <w:rPr>
          <w:rFonts w:ascii="Arial" w:hAnsi="Arial" w:cs="Arial"/>
          <w:b/>
          <w:bCs/>
          <w:u w:val="single"/>
        </w:rPr>
      </w:pPr>
    </w:p>
    <w:p w:rsidR="00801462" w:rsidRPr="00DA5008" w:rsidRDefault="00801462" w:rsidP="00801462">
      <w:pPr>
        <w:widowControl w:val="0"/>
        <w:autoSpaceDE w:val="0"/>
        <w:autoSpaceDN w:val="0"/>
        <w:adjustRightInd w:val="0"/>
        <w:spacing w:after="240"/>
        <w:rPr>
          <w:rFonts w:ascii="Helvetica" w:hAnsi="Helvetica" w:cs="Helvetica"/>
          <w:u w:val="single"/>
        </w:rPr>
      </w:pPr>
      <w:r w:rsidRPr="00DA5008">
        <w:rPr>
          <w:rFonts w:ascii="Arial" w:hAnsi="Arial" w:cs="Arial"/>
          <w:b/>
          <w:bCs/>
          <w:u w:val="single"/>
        </w:rPr>
        <w:t>Fest vun der Natur</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Sonntag, 29. Juni 2014, 10.00 - 18.00 Uhr</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Haus vun der Natur, 5 route de Luxembourg, Kockelscheuer</w:t>
      </w:r>
    </w:p>
    <w:p w:rsidR="00801462" w:rsidRPr="00801462" w:rsidRDefault="00801462" w:rsidP="00801462">
      <w:pPr>
        <w:widowControl w:val="0"/>
        <w:autoSpaceDE w:val="0"/>
        <w:autoSpaceDN w:val="0"/>
        <w:adjustRightInd w:val="0"/>
        <w:spacing w:after="240"/>
        <w:jc w:val="both"/>
        <w:rPr>
          <w:rFonts w:ascii="Helvetica" w:hAnsi="Helvetica" w:cs="Helvetica"/>
          <w:sz w:val="22"/>
        </w:rPr>
      </w:pPr>
      <w:r w:rsidRPr="00801462">
        <w:rPr>
          <w:rFonts w:ascii="Arial" w:hAnsi="Arial" w:cs="Arial"/>
          <w:sz w:val="22"/>
          <w:szCs w:val="26"/>
        </w:rPr>
        <w:t>Sommerfest des Haus vun der Natur in Kockelscheuer: Informationsstände über Natur und Umwelt, Verkaufsstände mit umweltfreundlichen, traditionellen oder naturverbundenen Produkten und Lebensmittel, zahlreiche Kinderaktivitäten, Bio-Vollwertküche. Eintritt: 2€ (Kinder frei) Thema 2014: Bienen </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Organisation:</w:t>
      </w:r>
      <w:r w:rsidRPr="00801462">
        <w:rPr>
          <w:rFonts w:ascii="Arial" w:hAnsi="Arial" w:cs="Arial"/>
          <w:sz w:val="22"/>
          <w:szCs w:val="26"/>
        </w:rPr>
        <w:t xml:space="preserve"> natur&amp;ëmwelt asbl (</w:t>
      </w:r>
      <w:hyperlink r:id="rId12" w:history="1">
        <w:r w:rsidRPr="00801462">
          <w:rPr>
            <w:rFonts w:ascii="Arial" w:hAnsi="Arial" w:cs="Arial"/>
            <w:color w:val="0D37A4"/>
            <w:sz w:val="22"/>
            <w:szCs w:val="26"/>
            <w:u w:val="single" w:color="0D37A4"/>
          </w:rPr>
          <w:t>www.naturemwelt.lu</w:t>
        </w:r>
      </w:hyperlink>
      <w:r w:rsidRPr="00801462">
        <w:rPr>
          <w:rFonts w:ascii="Arial" w:hAnsi="Arial" w:cs="Arial"/>
          <w:sz w:val="22"/>
          <w:szCs w:val="26"/>
        </w:rPr>
        <w:t>)</w:t>
      </w:r>
    </w:p>
    <w:p w:rsidR="00801462" w:rsidRPr="00801462" w:rsidRDefault="00801462" w:rsidP="00801462">
      <w:pPr>
        <w:widowControl w:val="0"/>
        <w:autoSpaceDE w:val="0"/>
        <w:autoSpaceDN w:val="0"/>
        <w:adjustRightInd w:val="0"/>
        <w:spacing w:after="240"/>
        <w:rPr>
          <w:rFonts w:ascii="Helvetica" w:hAnsi="Helvetica" w:cs="Helvetica"/>
          <w:sz w:val="22"/>
        </w:rPr>
      </w:pPr>
      <w:r w:rsidRPr="00801462">
        <w:rPr>
          <w:rFonts w:ascii="Arial" w:hAnsi="Arial" w:cs="Arial"/>
          <w:b/>
          <w:bCs/>
          <w:sz w:val="22"/>
          <w:szCs w:val="26"/>
        </w:rPr>
        <w:t>Kontakt:</w:t>
      </w:r>
      <w:r w:rsidRPr="00801462">
        <w:rPr>
          <w:rFonts w:ascii="Arial" w:hAnsi="Arial" w:cs="Arial"/>
          <w:sz w:val="22"/>
          <w:szCs w:val="26"/>
        </w:rPr>
        <w:t xml:space="preserve"> François Benoy, 29 04 04 314, </w:t>
      </w:r>
      <w:hyperlink r:id="rId13" w:history="1">
        <w:r w:rsidRPr="00801462">
          <w:rPr>
            <w:rFonts w:ascii="Arial" w:hAnsi="Arial" w:cs="Arial"/>
            <w:color w:val="0D37A4"/>
            <w:sz w:val="22"/>
            <w:szCs w:val="26"/>
            <w:u w:val="single" w:color="0D37A4"/>
          </w:rPr>
          <w:t>f.benoy@naturemwelt.lu</w:t>
        </w:r>
      </w:hyperlink>
    </w:p>
    <w:p w:rsidR="00DA5008" w:rsidRDefault="00801462" w:rsidP="00801462">
      <w:pPr>
        <w:widowControl w:val="0"/>
        <w:autoSpaceDE w:val="0"/>
        <w:autoSpaceDN w:val="0"/>
        <w:adjustRightInd w:val="0"/>
        <w:spacing w:after="240"/>
        <w:rPr>
          <w:rFonts w:ascii="Arial" w:hAnsi="Arial" w:cs="Arial"/>
          <w:sz w:val="22"/>
          <w:szCs w:val="26"/>
        </w:rPr>
      </w:pPr>
      <w:r w:rsidRPr="00801462">
        <w:rPr>
          <w:rFonts w:ascii="Arial" w:hAnsi="Arial" w:cs="Arial"/>
          <w:b/>
          <w:bCs/>
          <w:sz w:val="22"/>
          <w:szCs w:val="26"/>
        </w:rPr>
        <w:t>Öffentlicher Transport:</w:t>
      </w:r>
      <w:r w:rsidRPr="00801462">
        <w:rPr>
          <w:rFonts w:ascii="Arial" w:hAnsi="Arial" w:cs="Arial"/>
          <w:sz w:val="22"/>
          <w:szCs w:val="26"/>
        </w:rPr>
        <w:t xml:space="preserve"> Haltestelle P&amp;R Kockelscheuer</w:t>
      </w:r>
    </w:p>
    <w:p w:rsidR="00801462" w:rsidRDefault="00801462" w:rsidP="00801462">
      <w:pPr>
        <w:widowControl w:val="0"/>
        <w:autoSpaceDE w:val="0"/>
        <w:autoSpaceDN w:val="0"/>
        <w:adjustRightInd w:val="0"/>
        <w:spacing w:after="240"/>
        <w:rPr>
          <w:rFonts w:ascii="Arial" w:hAnsi="Arial" w:cs="Arial"/>
          <w:sz w:val="22"/>
          <w:szCs w:val="26"/>
        </w:rPr>
      </w:pPr>
    </w:p>
    <w:p w:rsidR="00801462" w:rsidRPr="001C7E7D" w:rsidRDefault="00801462" w:rsidP="00801462">
      <w:pPr>
        <w:widowControl w:val="0"/>
        <w:autoSpaceDE w:val="0"/>
        <w:autoSpaceDN w:val="0"/>
        <w:adjustRightInd w:val="0"/>
        <w:spacing w:after="240"/>
        <w:rPr>
          <w:rFonts w:ascii="Helvetica" w:hAnsi="Helvetica" w:cs="Helvetica"/>
          <w:b/>
          <w:u w:val="single"/>
        </w:rPr>
      </w:pPr>
      <w:r w:rsidRPr="001C7E7D">
        <w:rPr>
          <w:rFonts w:ascii="Arial" w:hAnsi="Arial" w:cs="Arial"/>
          <w:b/>
          <w:szCs w:val="26"/>
          <w:u w:val="single"/>
        </w:rPr>
        <w:t>Filmvorführung „More than Honey“</w:t>
      </w:r>
      <w:r w:rsidR="00DA5008" w:rsidRPr="001C7E7D">
        <w:rPr>
          <w:rFonts w:ascii="Arial" w:hAnsi="Arial" w:cs="Arial"/>
          <w:b/>
          <w:szCs w:val="26"/>
          <w:u w:val="single"/>
        </w:rPr>
        <w:t xml:space="preserve"> für Gemeinden</w:t>
      </w:r>
    </w:p>
    <w:p w:rsidR="00954CC6" w:rsidRDefault="00DA5008" w:rsidP="001C7E7D">
      <w:pPr>
        <w:widowControl w:val="0"/>
        <w:autoSpaceDE w:val="0"/>
        <w:autoSpaceDN w:val="0"/>
        <w:adjustRightInd w:val="0"/>
        <w:spacing w:after="200"/>
        <w:rPr>
          <w:rFonts w:ascii="Arial" w:hAnsi="Arial" w:cs="Times"/>
          <w:sz w:val="22"/>
          <w:szCs w:val="30"/>
        </w:rPr>
      </w:pPr>
      <w:r w:rsidRPr="00932D50">
        <w:rPr>
          <w:rFonts w:ascii="Arial" w:hAnsi="Arial" w:cs="Times"/>
          <w:sz w:val="22"/>
          <w:szCs w:val="30"/>
        </w:rPr>
        <w:t>Beginnend bei einem Imker in den Schweizer Bergen ist der Regisseur Markus Imhoof rund um die Welt gereist. Neben den Makroaufnahmen verwendete Imhoof ein ganzes Arsenal an Bildtechniken, welche die verschiedenen Handlungsstränge des Films immer auch aus dem Blickwinkel der Bienen erzählen: Radarbilder, Wärmekameras, Infrarot-, UV- , Magnetresonanz-, Zeitraffer- und Satelliten-Aufnahmen geben Einblicke in eine Welt, die dem menschlichen Auge normalerweise verborgen bleibt.</w:t>
      </w:r>
      <w:r>
        <w:rPr>
          <w:rFonts w:ascii="Arial" w:hAnsi="Arial" w:cs="Times"/>
          <w:sz w:val="22"/>
          <w:szCs w:val="30"/>
        </w:rPr>
        <w:t xml:space="preserve"> </w:t>
      </w:r>
      <w:r w:rsidRPr="00932D50">
        <w:rPr>
          <w:rFonts w:ascii="Arial" w:hAnsi="Arial" w:cs="Times"/>
          <w:sz w:val="22"/>
          <w:szCs w:val="30"/>
        </w:rPr>
        <w:t>Mit spektakulären Aufnahmen öffnet sich dabei der Blick auf eine Welt jenseits von Blüte und Honig, die man nicht so schnell vergessen wird.</w:t>
      </w:r>
    </w:p>
    <w:p w:rsidR="00954CC6" w:rsidRPr="00954CC6" w:rsidRDefault="00954CC6" w:rsidP="00954CC6">
      <w:pPr>
        <w:rPr>
          <w:rFonts w:ascii="Arial" w:hAnsi="Arial" w:cs="Helvetica"/>
          <w:sz w:val="22"/>
        </w:rPr>
      </w:pPr>
      <w:r w:rsidRPr="00954CC6">
        <w:rPr>
          <w:rFonts w:ascii="Arial" w:hAnsi="Arial" w:cs="Times"/>
          <w:sz w:val="22"/>
          <w:szCs w:val="34"/>
        </w:rPr>
        <w:t xml:space="preserve">Als Einleitung zu dem Film gibt Marc Thiel </w:t>
      </w:r>
      <w:r w:rsidRPr="00954CC6">
        <w:rPr>
          <w:rFonts w:ascii="Arial" w:hAnsi="Arial" w:cs="Helvetica"/>
          <w:sz w:val="22"/>
        </w:rPr>
        <w:t>(natur&amp;ëmwelt und selbst Imker)</w:t>
      </w:r>
      <w:r w:rsidRPr="00954CC6">
        <w:rPr>
          <w:rFonts w:ascii="Arial" w:hAnsi="Arial" w:cs="Times"/>
          <w:sz w:val="22"/>
          <w:szCs w:val="34"/>
        </w:rPr>
        <w:t xml:space="preserve"> </w:t>
      </w:r>
      <w:r w:rsidRPr="00954CC6">
        <w:rPr>
          <w:rFonts w:ascii="Arial" w:hAnsi="Arial" w:cs="Helvetica"/>
          <w:sz w:val="22"/>
        </w:rPr>
        <w:t xml:space="preserve">einen kurzen Überblick über die Imkerei in Luxemburg. Dabei geht er neben den ökologischen und ökonomischen Leistungen der Bienen auch auf die Situation der Imkerei hierzulande ein und setzt die Problematik, die im Film aus globaler Sicht beschrieben wird, in den luxemburgischen Kontext. </w:t>
      </w:r>
    </w:p>
    <w:p w:rsidR="00954CC6" w:rsidRPr="00954CC6" w:rsidRDefault="00954CC6" w:rsidP="00954CC6">
      <w:pPr>
        <w:rPr>
          <w:rFonts w:ascii="Arial" w:hAnsi="Arial" w:cs="Helvetica"/>
          <w:sz w:val="22"/>
        </w:rPr>
      </w:pPr>
    </w:p>
    <w:p w:rsidR="009C76C2" w:rsidRDefault="009C76C2" w:rsidP="001C7E7D">
      <w:pPr>
        <w:widowControl w:val="0"/>
        <w:autoSpaceDE w:val="0"/>
        <w:autoSpaceDN w:val="0"/>
        <w:adjustRightInd w:val="0"/>
        <w:spacing w:after="200"/>
        <w:rPr>
          <w:rFonts w:ascii="Arial" w:hAnsi="Arial" w:cs="Times"/>
          <w:sz w:val="22"/>
          <w:szCs w:val="30"/>
        </w:rPr>
      </w:pPr>
      <w:r>
        <w:rPr>
          <w:rFonts w:ascii="Arial" w:hAnsi="Arial" w:cs="Times"/>
          <w:sz w:val="22"/>
          <w:szCs w:val="30"/>
        </w:rPr>
        <w:t>91 Minuten, Originalversion mit deutschen bzw. französisch/niederländischen Untertiteln</w:t>
      </w:r>
    </w:p>
    <w:p w:rsidR="00DA5008" w:rsidRDefault="00D22D4C" w:rsidP="001C7E7D">
      <w:pPr>
        <w:widowControl w:val="0"/>
        <w:autoSpaceDE w:val="0"/>
        <w:autoSpaceDN w:val="0"/>
        <w:adjustRightInd w:val="0"/>
        <w:spacing w:after="200"/>
        <w:rPr>
          <w:rFonts w:ascii="Arial" w:hAnsi="Arial" w:cs="Times"/>
          <w:sz w:val="22"/>
          <w:szCs w:val="30"/>
        </w:rPr>
      </w:pPr>
      <w:r>
        <w:rPr>
          <w:rFonts w:ascii="Arial" w:hAnsi="Arial" w:cs="Times"/>
          <w:sz w:val="22"/>
          <w:szCs w:val="30"/>
        </w:rPr>
        <w:t>K</w:t>
      </w:r>
      <w:r w:rsidR="0043182A">
        <w:rPr>
          <w:rFonts w:ascii="Arial" w:hAnsi="Arial" w:cs="Times"/>
          <w:sz w:val="22"/>
          <w:szCs w:val="30"/>
        </w:rPr>
        <w:t>ostenbeitrag: 200</w:t>
      </w:r>
      <w:r w:rsidR="009C76C2">
        <w:rPr>
          <w:rFonts w:ascii="Arial" w:hAnsi="Arial" w:cs="Times"/>
          <w:sz w:val="22"/>
          <w:szCs w:val="30"/>
        </w:rPr>
        <w:t xml:space="preserve"> Euro</w:t>
      </w:r>
    </w:p>
    <w:p w:rsidR="00971BB7" w:rsidRDefault="001C7E7D" w:rsidP="00DA5008">
      <w:pPr>
        <w:widowControl w:val="0"/>
        <w:autoSpaceDE w:val="0"/>
        <w:autoSpaceDN w:val="0"/>
        <w:adjustRightInd w:val="0"/>
        <w:rPr>
          <w:rFonts w:ascii="Arial" w:hAnsi="Arial" w:cs="Times"/>
          <w:sz w:val="22"/>
          <w:szCs w:val="28"/>
        </w:rPr>
      </w:pPr>
      <w:r>
        <w:rPr>
          <w:rFonts w:ascii="Arial" w:hAnsi="Arial" w:cs="Times"/>
          <w:sz w:val="22"/>
          <w:szCs w:val="28"/>
        </w:rPr>
        <w:t>W</w:t>
      </w:r>
      <w:r w:rsidR="00DA5008" w:rsidRPr="00932D50">
        <w:rPr>
          <w:rFonts w:ascii="Arial" w:hAnsi="Arial" w:cs="Times"/>
          <w:sz w:val="22"/>
          <w:szCs w:val="28"/>
        </w:rPr>
        <w:t>eitere Informationen und Anfragen für eine Filmvorführung</w:t>
      </w:r>
      <w:r>
        <w:rPr>
          <w:rFonts w:ascii="Arial" w:hAnsi="Arial" w:cs="Times"/>
          <w:sz w:val="22"/>
          <w:szCs w:val="28"/>
        </w:rPr>
        <w:t>:</w:t>
      </w:r>
    </w:p>
    <w:p w:rsidR="001C7E7D" w:rsidRDefault="001C7E7D" w:rsidP="00DA5008">
      <w:pPr>
        <w:widowControl w:val="0"/>
        <w:autoSpaceDE w:val="0"/>
        <w:autoSpaceDN w:val="0"/>
        <w:adjustRightInd w:val="0"/>
        <w:rPr>
          <w:rFonts w:ascii="Arial" w:hAnsi="Arial" w:cs="Times"/>
          <w:sz w:val="22"/>
          <w:szCs w:val="28"/>
        </w:rPr>
      </w:pPr>
    </w:p>
    <w:p w:rsidR="00DA5008" w:rsidRPr="00932D50" w:rsidRDefault="001C7E7D" w:rsidP="00DA5008">
      <w:pPr>
        <w:widowControl w:val="0"/>
        <w:autoSpaceDE w:val="0"/>
        <w:autoSpaceDN w:val="0"/>
        <w:adjustRightInd w:val="0"/>
        <w:rPr>
          <w:rFonts w:ascii="Arial" w:hAnsi="Arial" w:cs="Times"/>
          <w:sz w:val="22"/>
          <w:szCs w:val="28"/>
        </w:rPr>
      </w:pPr>
      <w:r>
        <w:rPr>
          <w:rFonts w:ascii="Arial" w:hAnsi="Arial" w:cs="Times"/>
          <w:sz w:val="22"/>
          <w:szCs w:val="28"/>
        </w:rPr>
        <w:t>Martina Holbach, 54</w:t>
      </w:r>
      <w:r w:rsidR="002720AD">
        <w:rPr>
          <w:rFonts w:ascii="Arial" w:hAnsi="Arial" w:cs="Times"/>
          <w:sz w:val="22"/>
          <w:szCs w:val="28"/>
        </w:rPr>
        <w:t xml:space="preserve"> </w:t>
      </w:r>
      <w:r>
        <w:rPr>
          <w:rFonts w:ascii="Arial" w:hAnsi="Arial" w:cs="Times"/>
          <w:sz w:val="22"/>
          <w:szCs w:val="28"/>
        </w:rPr>
        <w:t>62</w:t>
      </w:r>
      <w:r w:rsidR="002720AD">
        <w:rPr>
          <w:rFonts w:ascii="Arial" w:hAnsi="Arial" w:cs="Times"/>
          <w:sz w:val="22"/>
          <w:szCs w:val="28"/>
        </w:rPr>
        <w:t xml:space="preserve"> </w:t>
      </w:r>
      <w:r>
        <w:rPr>
          <w:rFonts w:ascii="Arial" w:hAnsi="Arial" w:cs="Times"/>
          <w:sz w:val="22"/>
          <w:szCs w:val="28"/>
        </w:rPr>
        <w:t>52</w:t>
      </w:r>
      <w:r w:rsidR="002720AD">
        <w:rPr>
          <w:rFonts w:ascii="Arial" w:hAnsi="Arial" w:cs="Times"/>
          <w:sz w:val="22"/>
          <w:szCs w:val="28"/>
        </w:rPr>
        <w:t xml:space="preserve"> </w:t>
      </w:r>
      <w:r>
        <w:rPr>
          <w:rFonts w:ascii="Arial" w:hAnsi="Arial" w:cs="Times"/>
          <w:sz w:val="22"/>
          <w:szCs w:val="28"/>
        </w:rPr>
        <w:t xml:space="preserve">24, </w:t>
      </w:r>
      <w:hyperlink r:id="rId14" w:history="1">
        <w:r w:rsidR="00DA5008" w:rsidRPr="00932D50">
          <w:rPr>
            <w:rStyle w:val="Link"/>
            <w:rFonts w:ascii="Arial" w:hAnsi="Arial" w:cs="Times"/>
            <w:sz w:val="22"/>
            <w:szCs w:val="28"/>
          </w:rPr>
          <w:t>martina.holbach@greenpeace.org</w:t>
        </w:r>
      </w:hyperlink>
    </w:p>
    <w:p w:rsidR="00DA5008" w:rsidRPr="00DA5008" w:rsidRDefault="00DA5008" w:rsidP="00DA5008">
      <w:pPr>
        <w:rPr>
          <w:rFonts w:ascii="Arial" w:hAnsi="Arial" w:cs="Times"/>
          <w:sz w:val="22"/>
          <w:szCs w:val="30"/>
        </w:rPr>
      </w:pPr>
    </w:p>
    <w:sectPr w:rsidR="00DA5008" w:rsidRPr="00DA5008" w:rsidSect="00832AE4">
      <w:pgSz w:w="11900" w:h="16840"/>
      <w:pgMar w:top="284" w:right="1417" w:bottom="28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1462"/>
    <w:rsid w:val="0004024C"/>
    <w:rsid w:val="001C7E7D"/>
    <w:rsid w:val="002720AD"/>
    <w:rsid w:val="003336A7"/>
    <w:rsid w:val="00415DB6"/>
    <w:rsid w:val="0043182A"/>
    <w:rsid w:val="00713D56"/>
    <w:rsid w:val="00775A1F"/>
    <w:rsid w:val="00801462"/>
    <w:rsid w:val="00832AE4"/>
    <w:rsid w:val="00954CC6"/>
    <w:rsid w:val="00971BB7"/>
    <w:rsid w:val="009C76C2"/>
    <w:rsid w:val="00A94B4A"/>
    <w:rsid w:val="00B51CC4"/>
    <w:rsid w:val="00B60F1F"/>
    <w:rsid w:val="00C81A4D"/>
    <w:rsid w:val="00D22D4C"/>
    <w:rsid w:val="00DA5008"/>
    <w:rsid w:val="00E67F2F"/>
    <w:rsid w:val="00EA41D0"/>
    <w:rsid w:val="00FE0C9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46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DA5008"/>
    <w:rPr>
      <w:color w:val="0000FF" w:themeColor="hyperlink"/>
      <w:u w:val="single"/>
    </w:rPr>
  </w:style>
  <w:style w:type="character" w:styleId="GesichteterLink">
    <w:name w:val="FollowedHyperlink"/>
    <w:basedOn w:val="Absatzstandardschriftart"/>
    <w:uiPriority w:val="99"/>
    <w:semiHidden/>
    <w:unhideWhenUsed/>
    <w:rsid w:val="001C7E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benoy@naturemwelt.lu" TargetMode="External"/><Relationship Id="rId12" Type="http://schemas.openxmlformats.org/officeDocument/2006/relationships/hyperlink" Target="http://www.naturemwelt.lu/" TargetMode="External"/><Relationship Id="rId13" Type="http://schemas.openxmlformats.org/officeDocument/2006/relationships/hyperlink" Target="mailto:f.benoy@naturemwelt.lu" TargetMode="External"/><Relationship Id="rId14" Type="http://schemas.openxmlformats.org/officeDocument/2006/relationships/hyperlink" Target="mailto:martina.holbach@greenpeace.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naturemwelt.lu/" TargetMode="External"/><Relationship Id="rId7" Type="http://schemas.openxmlformats.org/officeDocument/2006/relationships/hyperlink" Target="mailto:berodung@naturemwelt.lu" TargetMode="External"/><Relationship Id="rId8" Type="http://schemas.openxmlformats.org/officeDocument/2006/relationships/hyperlink" Target="http://www.naturemwelt.lu/" TargetMode="External"/><Relationship Id="rId9" Type="http://schemas.openxmlformats.org/officeDocument/2006/relationships/hyperlink" Target="mailto:f.benoy@naturemwelt.lu" TargetMode="External"/><Relationship Id="rId10" Type="http://schemas.openxmlformats.org/officeDocument/2006/relationships/hyperlink" Target="http://www.naturemwelt.lu/"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Macintosh Word</Application>
  <DocSecurity>0</DocSecurity>
  <Lines>27</Lines>
  <Paragraphs>6</Paragraphs>
  <ScaleCrop>false</ScaleCrop>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Holbach</dc:creator>
  <cp:keywords/>
  <cp:lastModifiedBy>Martina Holbach</cp:lastModifiedBy>
  <cp:revision>2</cp:revision>
  <cp:lastPrinted>2014-04-07T11:03:00Z</cp:lastPrinted>
  <dcterms:created xsi:type="dcterms:W3CDTF">2014-04-08T17:54:00Z</dcterms:created>
  <dcterms:modified xsi:type="dcterms:W3CDTF">2014-04-08T17:54:00Z</dcterms:modified>
</cp:coreProperties>
</file>