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before="72.19482421875" w:line="280.25233268737793" w:lineRule="auto"/>
        <w:ind w:left="89.9554443359375" w:right="555.0653076171875" w:hanging="6.36749267578125"/>
        <w:jc w:val="both"/>
        <w:rPr>
          <w:rFonts w:ascii="Roboto" w:cs="Roboto" w:eastAsia="Roboto" w:hAnsi="Roboto"/>
          <w:sz w:val="20.01178741455078"/>
          <w:szCs w:val="20.01178741455078"/>
        </w:rPr>
      </w:pPr>
      <w:r w:rsidDel="00000000" w:rsidR="00000000" w:rsidRPr="00000000">
        <w:rPr>
          <w:rFonts w:ascii="Roboto" w:cs="Roboto" w:eastAsia="Roboto" w:hAnsi="Roboto"/>
          <w:color w:val="ffffff"/>
          <w:sz w:val="36.03022766113281"/>
          <w:szCs w:val="36.03022766113281"/>
          <w:shd w:fill="66cc00" w:val="clear"/>
          <w:rtl w:val="0"/>
        </w:rPr>
        <w:t xml:space="preserve">DOCENTENHANDLEIDING SPONSORLOOP</w:t>
      </w:r>
      <w:r w:rsidDel="00000000" w:rsidR="00000000" w:rsidRPr="00000000">
        <w:rPr>
          <w:rFonts w:ascii="Roboto" w:cs="Roboto" w:eastAsia="Roboto" w:hAnsi="Roboto"/>
          <w:color w:val="ffffff"/>
          <w:sz w:val="36.03022766113281"/>
          <w:szCs w:val="36.03022766113281"/>
          <w:rtl w:val="0"/>
        </w:rPr>
        <w:t xml:space="preserve"> </w:t>
      </w:r>
      <w:r w:rsidDel="00000000" w:rsidR="00000000" w:rsidRPr="00000000">
        <w:rPr>
          <w:rtl w:val="0"/>
        </w:rPr>
      </w:r>
    </w:p>
    <w:p w:rsidR="00000000" w:rsidDel="00000000" w:rsidP="00000000" w:rsidRDefault="00000000" w:rsidRPr="00000000" w14:paraId="00000002">
      <w:pPr>
        <w:widowControl w:val="0"/>
        <w:spacing w:line="240" w:lineRule="auto"/>
        <w:ind w:left="62.852020263671875" w:firstLine="0"/>
        <w:jc w:val="both"/>
        <w:rPr>
          <w:rFonts w:ascii="Roboto" w:cs="Roboto" w:eastAsia="Roboto" w:hAnsi="Roboto"/>
          <w:b w:val="1"/>
          <w:sz w:val="20.01178741455078"/>
          <w:szCs w:val="20.01178741455078"/>
        </w:rPr>
      </w:pPr>
      <w:r w:rsidDel="00000000" w:rsidR="00000000" w:rsidRPr="00000000">
        <w:rPr>
          <w:rFonts w:ascii="Roboto" w:cs="Roboto" w:eastAsia="Roboto" w:hAnsi="Roboto"/>
          <w:b w:val="1"/>
          <w:sz w:val="20.01178741455078"/>
          <w:szCs w:val="20.01178741455078"/>
          <w:rtl w:val="0"/>
        </w:rPr>
        <w:t xml:space="preserve">Wat leuk dat jullie een sponsorloop gaan organiseren! Wij raden aan om dit te combineren met één van onze </w:t>
      </w:r>
      <w:hyperlink r:id="rId6">
        <w:r w:rsidDel="00000000" w:rsidR="00000000" w:rsidRPr="00000000">
          <w:rPr>
            <w:rFonts w:ascii="Roboto" w:cs="Roboto" w:eastAsia="Roboto" w:hAnsi="Roboto"/>
            <w:b w:val="1"/>
            <w:color w:val="1155cc"/>
            <w:sz w:val="20.01178741455078"/>
            <w:szCs w:val="20.01178741455078"/>
            <w:u w:val="single"/>
            <w:rtl w:val="0"/>
          </w:rPr>
          <w:t xml:space="preserve">lessen</w:t>
        </w:r>
      </w:hyperlink>
      <w:r w:rsidDel="00000000" w:rsidR="00000000" w:rsidRPr="00000000">
        <w:rPr>
          <w:rFonts w:ascii="Roboto" w:cs="Roboto" w:eastAsia="Roboto" w:hAnsi="Roboto"/>
          <w:b w:val="1"/>
          <w:sz w:val="20.01178741455078"/>
          <w:szCs w:val="20.01178741455078"/>
          <w:rtl w:val="0"/>
        </w:rPr>
        <w:t xml:space="preserve">, zodat de leerlingen weten waar ze zo hard voor moeten rennen</w:t>
      </w:r>
      <w:r w:rsidDel="00000000" w:rsidR="00000000" w:rsidRPr="00000000">
        <w:rPr>
          <w:rFonts w:ascii="Roboto" w:cs="Roboto" w:eastAsia="Roboto" w:hAnsi="Roboto"/>
          <w:b w:val="1"/>
          <w:sz w:val="20.01178741455078"/>
          <w:szCs w:val="20.01178741455078"/>
          <w:rtl w:val="0"/>
        </w:rPr>
        <w:t xml:space="preserve">. Het leukste is om samen met de leerlingen de sponsorloop voor te bereiden. Er moet natuurlijk ook nog van alles voorbereid worden voor de sponsorloop. Neem de keuze-opdrachten met de leerlingen door en beslis samen wie waarmee aan de slag gaat. In het actiepakket en het digitale sponsorlooppakket vind je verschillende materialen waarmee je samen aan de slag kunt gaan. </w:t>
      </w:r>
    </w:p>
    <w:p w:rsidR="00000000" w:rsidDel="00000000" w:rsidP="00000000" w:rsidRDefault="00000000" w:rsidRPr="00000000" w14:paraId="00000003">
      <w:pPr>
        <w:widowControl w:val="0"/>
        <w:spacing w:line="240" w:lineRule="auto"/>
        <w:ind w:left="62.852020263671875" w:firstLine="0"/>
        <w:jc w:val="both"/>
        <w:rPr>
          <w:rFonts w:ascii="Roboto" w:cs="Roboto" w:eastAsia="Roboto" w:hAnsi="Roboto"/>
          <w:b w:val="1"/>
          <w:sz w:val="20.01178741455078"/>
          <w:szCs w:val="20.01178741455078"/>
        </w:rPr>
      </w:pPr>
      <w:r w:rsidDel="00000000" w:rsidR="00000000" w:rsidRPr="00000000">
        <w:rPr>
          <w:rtl w:val="0"/>
        </w:rPr>
      </w:r>
    </w:p>
    <w:p w:rsidR="00000000" w:rsidDel="00000000" w:rsidP="00000000" w:rsidRDefault="00000000" w:rsidRPr="00000000" w14:paraId="00000004">
      <w:pPr>
        <w:widowControl w:val="0"/>
        <w:spacing w:line="240" w:lineRule="auto"/>
        <w:ind w:left="62.852020263671875" w:firstLine="0"/>
        <w:jc w:val="both"/>
        <w:rPr>
          <w:rFonts w:ascii="Roboto" w:cs="Roboto" w:eastAsia="Roboto" w:hAnsi="Roboto"/>
          <w:sz w:val="20.01178741455078"/>
          <w:szCs w:val="20.01178741455078"/>
        </w:rPr>
      </w:pPr>
      <w:r w:rsidDel="00000000" w:rsidR="00000000" w:rsidRPr="00000000">
        <w:rPr>
          <w:rtl w:val="0"/>
        </w:rPr>
      </w:r>
    </w:p>
    <w:p w:rsidR="00000000" w:rsidDel="00000000" w:rsidP="00000000" w:rsidRDefault="00000000" w:rsidRPr="00000000" w14:paraId="00000005">
      <w:pPr>
        <w:widowControl w:val="0"/>
        <w:spacing w:line="240" w:lineRule="auto"/>
        <w:ind w:left="72.93655395507812" w:firstLine="0"/>
        <w:jc w:val="both"/>
        <w:rPr>
          <w:rFonts w:ascii="Roboto" w:cs="Roboto" w:eastAsia="Roboto" w:hAnsi="Roboto"/>
          <w:b w:val="1"/>
          <w:sz w:val="20.01178741455078"/>
          <w:szCs w:val="20.01178741455078"/>
        </w:rPr>
      </w:pPr>
      <w:r w:rsidDel="00000000" w:rsidR="00000000" w:rsidRPr="00000000">
        <w:rPr>
          <w:rFonts w:ascii="Roboto" w:cs="Roboto" w:eastAsia="Roboto" w:hAnsi="Roboto"/>
          <w:color w:val="ffffff"/>
          <w:sz w:val="26.013500213623047"/>
          <w:szCs w:val="26.013500213623047"/>
          <w:shd w:fill="66cc00" w:val="clear"/>
          <w:rtl w:val="0"/>
        </w:rPr>
        <w:t xml:space="preserve">DE KEUZE-OPDRACHTEN</w:t>
      </w:r>
      <w:r w:rsidDel="00000000" w:rsidR="00000000" w:rsidRPr="00000000">
        <w:rPr>
          <w:rFonts w:ascii="Roboto" w:cs="Roboto" w:eastAsia="Roboto" w:hAnsi="Roboto"/>
          <w:color w:val="ffffff"/>
          <w:sz w:val="26.013500213623047"/>
          <w:szCs w:val="26.013500213623047"/>
          <w:rtl w:val="0"/>
        </w:rPr>
        <w:t xml:space="preserve"> </w:t>
      </w:r>
      <w:r w:rsidDel="00000000" w:rsidR="00000000" w:rsidRPr="00000000">
        <w:rPr>
          <w:rtl w:val="0"/>
        </w:rPr>
      </w:r>
    </w:p>
    <w:p w:rsidR="00000000" w:rsidDel="00000000" w:rsidP="00000000" w:rsidRDefault="00000000" w:rsidRPr="00000000" w14:paraId="00000006">
      <w:pPr>
        <w:widowControl w:val="0"/>
        <w:spacing w:before="281.9287109375" w:line="240" w:lineRule="auto"/>
        <w:ind w:left="72.65777587890625" w:firstLine="0"/>
        <w:jc w:val="both"/>
        <w:rPr>
          <w:rFonts w:ascii="Roboto" w:cs="Roboto" w:eastAsia="Roboto" w:hAnsi="Roboto"/>
          <w:b w:val="1"/>
          <w:sz w:val="20.01178741455078"/>
          <w:szCs w:val="20.01178741455078"/>
        </w:rPr>
      </w:pPr>
      <w:r w:rsidDel="00000000" w:rsidR="00000000" w:rsidRPr="00000000">
        <w:rPr>
          <w:rFonts w:ascii="Roboto" w:cs="Roboto" w:eastAsia="Roboto" w:hAnsi="Roboto"/>
          <w:b w:val="1"/>
          <w:sz w:val="20.01178741455078"/>
          <w:szCs w:val="20.01178741455078"/>
          <w:rtl w:val="0"/>
        </w:rPr>
        <w:t xml:space="preserve">Laat de leerlingen kiezen waar zij mee aan de slag willen of maak groepjes: </w:t>
      </w:r>
    </w:p>
    <w:p w:rsidR="00000000" w:rsidDel="00000000" w:rsidP="00000000" w:rsidRDefault="00000000" w:rsidRPr="00000000" w14:paraId="00000007">
      <w:pPr>
        <w:widowControl w:val="0"/>
        <w:spacing w:before="306.92138671875" w:line="240" w:lineRule="auto"/>
        <w:ind w:left="436.9624328613281" w:firstLine="0"/>
        <w:jc w:val="both"/>
        <w:rPr>
          <w:rFonts w:ascii="Roboto" w:cs="Roboto" w:eastAsia="Roboto" w:hAnsi="Roboto"/>
          <w:i w:val="1"/>
          <w:sz w:val="20.01178741455078"/>
          <w:szCs w:val="20.01178741455078"/>
        </w:rPr>
      </w:pPr>
      <w:r w:rsidDel="00000000" w:rsidR="00000000" w:rsidRPr="00000000">
        <w:rPr>
          <w:rFonts w:ascii="Roboto" w:cs="Roboto" w:eastAsia="Roboto" w:hAnsi="Roboto"/>
          <w:sz w:val="20.01178741455078"/>
          <w:szCs w:val="20.01178741455078"/>
          <w:rtl w:val="0"/>
        </w:rPr>
        <w:t xml:space="preserve">1. </w:t>
      </w:r>
      <w:r w:rsidDel="00000000" w:rsidR="00000000" w:rsidRPr="00000000">
        <w:rPr>
          <w:rFonts w:ascii="Roboto" w:cs="Roboto" w:eastAsia="Roboto" w:hAnsi="Roboto"/>
          <w:i w:val="1"/>
          <w:sz w:val="20.01178741455078"/>
          <w:szCs w:val="20.01178741455078"/>
          <w:rtl w:val="0"/>
        </w:rPr>
        <w:t xml:space="preserve">Maak een informatieposter </w:t>
      </w:r>
    </w:p>
    <w:p w:rsidR="00000000" w:rsidDel="00000000" w:rsidP="00000000" w:rsidRDefault="00000000" w:rsidRPr="00000000" w14:paraId="00000008">
      <w:pPr>
        <w:widowControl w:val="0"/>
        <w:spacing w:before="36.68701171875" w:line="240" w:lineRule="auto"/>
        <w:ind w:right="460.1959228515625" w:firstLine="720"/>
        <w:jc w:val="both"/>
        <w:rPr>
          <w:rFonts w:ascii="Roboto" w:cs="Roboto" w:eastAsia="Roboto" w:hAnsi="Roboto"/>
          <w:sz w:val="20.01178741455078"/>
          <w:szCs w:val="20.01178741455078"/>
        </w:rPr>
      </w:pPr>
      <w:r w:rsidDel="00000000" w:rsidR="00000000" w:rsidRPr="00000000">
        <w:rPr>
          <w:rFonts w:ascii="Roboto" w:cs="Roboto" w:eastAsia="Roboto" w:hAnsi="Roboto"/>
          <w:sz w:val="20.01178741455078"/>
          <w:szCs w:val="20.01178741455078"/>
          <w:rtl w:val="0"/>
        </w:rPr>
        <w:t xml:space="preserve">Hang deze poster in de school op een plek waar veel leerlingen, ouders of leraren komen. </w:t>
      </w:r>
    </w:p>
    <w:p w:rsidR="00000000" w:rsidDel="00000000" w:rsidP="00000000" w:rsidRDefault="00000000" w:rsidRPr="00000000" w14:paraId="00000009">
      <w:pPr>
        <w:widowControl w:val="0"/>
        <w:spacing w:before="231.85302734375" w:line="240" w:lineRule="auto"/>
        <w:ind w:left="429.35791015625" w:firstLine="0"/>
        <w:jc w:val="both"/>
        <w:rPr>
          <w:rFonts w:ascii="Roboto" w:cs="Roboto" w:eastAsia="Roboto" w:hAnsi="Roboto"/>
          <w:i w:val="1"/>
          <w:sz w:val="20.01178741455078"/>
          <w:szCs w:val="20.01178741455078"/>
        </w:rPr>
      </w:pPr>
      <w:r w:rsidDel="00000000" w:rsidR="00000000" w:rsidRPr="00000000">
        <w:rPr>
          <w:rFonts w:ascii="Roboto" w:cs="Roboto" w:eastAsia="Roboto" w:hAnsi="Roboto"/>
          <w:sz w:val="20.01178741455078"/>
          <w:szCs w:val="20.01178741455078"/>
          <w:rtl w:val="0"/>
        </w:rPr>
        <w:t xml:space="preserve">2. </w:t>
      </w:r>
      <w:r w:rsidDel="00000000" w:rsidR="00000000" w:rsidRPr="00000000">
        <w:rPr>
          <w:rFonts w:ascii="Roboto" w:cs="Roboto" w:eastAsia="Roboto" w:hAnsi="Roboto"/>
          <w:i w:val="1"/>
          <w:sz w:val="20.01178741455078"/>
          <w:szCs w:val="20.01178741455078"/>
          <w:rtl w:val="0"/>
        </w:rPr>
        <w:t xml:space="preserve">Maak je eigen protestbord </w:t>
      </w:r>
    </w:p>
    <w:p w:rsidR="00000000" w:rsidDel="00000000" w:rsidP="00000000" w:rsidRDefault="00000000" w:rsidRPr="00000000" w14:paraId="0000000A">
      <w:pPr>
        <w:widowControl w:val="0"/>
        <w:spacing w:before="51.69677734375" w:line="269.961576461792" w:lineRule="auto"/>
        <w:ind w:left="789.6601867675781" w:right="715.865478515625" w:firstLine="7.604522705078125"/>
        <w:jc w:val="both"/>
        <w:rPr>
          <w:rFonts w:ascii="Roboto" w:cs="Roboto" w:eastAsia="Roboto" w:hAnsi="Roboto"/>
          <w:sz w:val="20.01178741455078"/>
          <w:szCs w:val="20.01178741455078"/>
        </w:rPr>
      </w:pPr>
      <w:r w:rsidDel="00000000" w:rsidR="00000000" w:rsidRPr="00000000">
        <w:rPr>
          <w:rFonts w:ascii="Roboto" w:cs="Roboto" w:eastAsia="Roboto" w:hAnsi="Roboto"/>
          <w:sz w:val="20.01178741455078"/>
          <w:szCs w:val="20.01178741455078"/>
          <w:rtl w:val="0"/>
        </w:rPr>
        <w:t xml:space="preserve">Maak een protestbord van een stuk karton en bedenk een goede slogan. Neem dit protestbord mee naar de sponsoractie. Hiermee laat je zien wat jij belangrijk vindt. Kijk eventueel </w:t>
      </w:r>
      <w:r w:rsidDel="00000000" w:rsidR="00000000" w:rsidRPr="00000000">
        <w:rPr>
          <w:rFonts w:ascii="Roboto" w:cs="Roboto" w:eastAsia="Roboto" w:hAnsi="Roboto"/>
          <w:color w:val="1155cc"/>
          <w:sz w:val="20.01178741455078"/>
          <w:szCs w:val="20.01178741455078"/>
          <w:u w:val="single"/>
          <w:rtl w:val="0"/>
        </w:rPr>
        <w:t xml:space="preserve">op deze pagina</w:t>
      </w:r>
      <w:r w:rsidDel="00000000" w:rsidR="00000000" w:rsidRPr="00000000">
        <w:rPr>
          <w:rFonts w:ascii="Roboto" w:cs="Roboto" w:eastAsia="Roboto" w:hAnsi="Roboto"/>
          <w:color w:val="1155cc"/>
          <w:sz w:val="20.01178741455078"/>
          <w:szCs w:val="20.01178741455078"/>
          <w:rtl w:val="0"/>
        </w:rPr>
        <w:t xml:space="preserve"> </w:t>
      </w:r>
      <w:r w:rsidDel="00000000" w:rsidR="00000000" w:rsidRPr="00000000">
        <w:rPr>
          <w:rFonts w:ascii="Roboto" w:cs="Roboto" w:eastAsia="Roboto" w:hAnsi="Roboto"/>
          <w:sz w:val="20.01178741455078"/>
          <w:szCs w:val="20.01178741455078"/>
          <w:rtl w:val="0"/>
        </w:rPr>
        <w:t xml:space="preserve">voor inspiratie voor een goede slogan. </w:t>
      </w:r>
    </w:p>
    <w:p w:rsidR="00000000" w:rsidDel="00000000" w:rsidP="00000000" w:rsidRDefault="00000000" w:rsidRPr="00000000" w14:paraId="0000000B">
      <w:pPr>
        <w:widowControl w:val="0"/>
        <w:spacing w:before="206.8701171875" w:line="240" w:lineRule="auto"/>
        <w:ind w:left="425.35552978515625" w:firstLine="0"/>
        <w:jc w:val="both"/>
        <w:rPr>
          <w:rFonts w:ascii="Roboto" w:cs="Roboto" w:eastAsia="Roboto" w:hAnsi="Roboto"/>
          <w:i w:val="1"/>
          <w:sz w:val="20.01178741455078"/>
          <w:szCs w:val="20.01178741455078"/>
        </w:rPr>
      </w:pPr>
      <w:r w:rsidDel="00000000" w:rsidR="00000000" w:rsidRPr="00000000">
        <w:rPr>
          <w:rFonts w:ascii="Roboto" w:cs="Roboto" w:eastAsia="Roboto" w:hAnsi="Roboto"/>
          <w:i w:val="1"/>
          <w:sz w:val="20.01178741455078"/>
          <w:szCs w:val="20.01178741455078"/>
          <w:rtl w:val="0"/>
        </w:rPr>
        <w:t xml:space="preserve">3. Maak een spandoek voor de sponsoractie</w:t>
      </w:r>
    </w:p>
    <w:p w:rsidR="00000000" w:rsidDel="00000000" w:rsidP="00000000" w:rsidRDefault="00000000" w:rsidRPr="00000000" w14:paraId="0000000C">
      <w:pPr>
        <w:widowControl w:val="0"/>
        <w:spacing w:before="51.69677734375" w:line="269.9601459503174" w:lineRule="auto"/>
        <w:ind w:left="789.6601867675781" w:right="118.34228515625" w:firstLine="7.604522705078125"/>
        <w:jc w:val="both"/>
        <w:rPr>
          <w:rFonts w:ascii="Roboto" w:cs="Roboto" w:eastAsia="Roboto" w:hAnsi="Roboto"/>
          <w:sz w:val="20.01178741455078"/>
          <w:szCs w:val="20.01178741455078"/>
        </w:rPr>
      </w:pPr>
      <w:r w:rsidDel="00000000" w:rsidR="00000000" w:rsidRPr="00000000">
        <w:rPr>
          <w:rFonts w:ascii="Roboto" w:cs="Roboto" w:eastAsia="Roboto" w:hAnsi="Roboto"/>
          <w:sz w:val="20.01178741455078"/>
          <w:szCs w:val="20.01178741455078"/>
          <w:rtl w:val="0"/>
        </w:rPr>
        <w:t xml:space="preserve">Bij iedere actie van Greenpeace zie je de gele spandoeken waarop staat waarom we in actie komen. In jullie actiepakket hebben we een paar nieuwe spandoeken meegestuurd waar je je eigen boodschap op kunt schrijven of tekenen. Neem de spandoeken mee naar de sponsoractie of hang ze op in de school. Zo kan iedereen zien waar jullie voor in actie komen. </w:t>
      </w:r>
    </w:p>
    <w:p w:rsidR="00000000" w:rsidDel="00000000" w:rsidP="00000000" w:rsidRDefault="00000000" w:rsidRPr="00000000" w14:paraId="0000000D">
      <w:pPr>
        <w:widowControl w:val="0"/>
        <w:spacing w:before="206.871337890625" w:line="240" w:lineRule="auto"/>
        <w:ind w:left="420.75286865234375" w:firstLine="0"/>
        <w:jc w:val="both"/>
        <w:rPr>
          <w:rFonts w:ascii="Roboto" w:cs="Roboto" w:eastAsia="Roboto" w:hAnsi="Roboto"/>
          <w:i w:val="1"/>
          <w:sz w:val="20.01178741455078"/>
          <w:szCs w:val="20.01178741455078"/>
        </w:rPr>
      </w:pPr>
      <w:r w:rsidDel="00000000" w:rsidR="00000000" w:rsidRPr="00000000">
        <w:rPr>
          <w:rFonts w:ascii="Roboto" w:cs="Roboto" w:eastAsia="Roboto" w:hAnsi="Roboto"/>
          <w:i w:val="1"/>
          <w:sz w:val="20.01178741455078"/>
          <w:szCs w:val="20.01178741455078"/>
          <w:rtl w:val="0"/>
        </w:rPr>
        <w:t xml:space="preserve">4. Ga posters plakken voor de sponsoractie</w:t>
      </w:r>
    </w:p>
    <w:p w:rsidR="00000000" w:rsidDel="00000000" w:rsidP="00000000" w:rsidRDefault="00000000" w:rsidRPr="00000000" w14:paraId="0000000E">
      <w:pPr>
        <w:widowControl w:val="0"/>
        <w:spacing w:before="51.69677734375" w:line="269.9607753753662" w:lineRule="auto"/>
        <w:ind w:left="774.4512939453125" w:right="3.485107421875" w:firstLine="11.406707763671875"/>
        <w:jc w:val="both"/>
        <w:rPr>
          <w:rFonts w:ascii="Roboto" w:cs="Roboto" w:eastAsia="Roboto" w:hAnsi="Roboto"/>
          <w:sz w:val="20.01178741455078"/>
          <w:szCs w:val="20.01178741455078"/>
        </w:rPr>
      </w:pPr>
      <w:r w:rsidDel="00000000" w:rsidR="00000000" w:rsidRPr="00000000">
        <w:rPr>
          <w:rFonts w:ascii="Roboto" w:cs="Roboto" w:eastAsia="Roboto" w:hAnsi="Roboto"/>
          <w:sz w:val="20.01178741455078"/>
          <w:szCs w:val="20.01178741455078"/>
          <w:rtl w:val="0"/>
        </w:rPr>
        <w:t xml:space="preserve">Je wil natuurlijk zoveel mogelijk aandacht vragen voor de sponsoractie. Maak daarom een poster met daarop jullie actie en de datum en locatie van de sponsoractie. Print of kopieer de poster (een paar keer) en hang ze op in school, je supermarkt of andere plekken waar veel mensen komen. </w:t>
      </w:r>
    </w:p>
    <w:p w:rsidR="00000000" w:rsidDel="00000000" w:rsidP="00000000" w:rsidRDefault="00000000" w:rsidRPr="00000000" w14:paraId="0000000F">
      <w:pPr>
        <w:widowControl w:val="0"/>
        <w:spacing w:before="206.871337890625" w:line="240" w:lineRule="auto"/>
        <w:ind w:left="435.3614807128906" w:firstLine="0"/>
        <w:jc w:val="both"/>
        <w:rPr>
          <w:rFonts w:ascii="Roboto" w:cs="Roboto" w:eastAsia="Roboto" w:hAnsi="Roboto"/>
          <w:i w:val="1"/>
          <w:sz w:val="20.01178741455078"/>
          <w:szCs w:val="20.01178741455078"/>
        </w:rPr>
      </w:pPr>
      <w:r w:rsidDel="00000000" w:rsidR="00000000" w:rsidRPr="00000000">
        <w:rPr>
          <w:rFonts w:ascii="Roboto" w:cs="Roboto" w:eastAsia="Roboto" w:hAnsi="Roboto"/>
          <w:sz w:val="20.01178741455078"/>
          <w:szCs w:val="20.01178741455078"/>
          <w:rtl w:val="0"/>
        </w:rPr>
        <w:t xml:space="preserve">5. </w:t>
      </w:r>
      <w:r w:rsidDel="00000000" w:rsidR="00000000" w:rsidRPr="00000000">
        <w:rPr>
          <w:rFonts w:ascii="Roboto" w:cs="Roboto" w:eastAsia="Roboto" w:hAnsi="Roboto"/>
          <w:i w:val="1"/>
          <w:sz w:val="20.01178741455078"/>
          <w:szCs w:val="20.01178741455078"/>
          <w:rtl w:val="0"/>
        </w:rPr>
        <w:t xml:space="preserve">Neem contact op met lokale media </w:t>
      </w:r>
    </w:p>
    <w:p w:rsidR="00000000" w:rsidDel="00000000" w:rsidP="00000000" w:rsidRDefault="00000000" w:rsidRPr="00000000" w14:paraId="00000010">
      <w:pPr>
        <w:widowControl w:val="0"/>
        <w:spacing w:before="51.70654296875" w:line="269.9575138092041" w:lineRule="auto"/>
        <w:ind w:left="774.4512939453125" w:right="15.10498046875" w:firstLine="24.014129638671875"/>
        <w:jc w:val="both"/>
        <w:rPr>
          <w:rFonts w:ascii="Roboto" w:cs="Roboto" w:eastAsia="Roboto" w:hAnsi="Roboto"/>
          <w:sz w:val="20.01178741455078"/>
          <w:szCs w:val="20.01178741455078"/>
        </w:rPr>
      </w:pPr>
      <w:r w:rsidDel="00000000" w:rsidR="00000000" w:rsidRPr="00000000">
        <w:rPr>
          <w:rFonts w:ascii="Roboto" w:cs="Roboto" w:eastAsia="Roboto" w:hAnsi="Roboto"/>
          <w:sz w:val="20.01178741455078"/>
          <w:szCs w:val="20.01178741455078"/>
          <w:rtl w:val="0"/>
        </w:rPr>
        <w:t xml:space="preserve">Iedere gemeente of wijk heeft wel zijn eigen lokale krant, tv-zender, radio en sociale media kanalen die nieuws delen. Zorg ervoor dat zij over jullie actie gaan schrijven! Informeer ze over de sponsoractie via een mail, bel ze op, stop een poster in de brievenbus en vertel wanneer jullie de sponsoractie doen en waarom. Wie weet komen ze wel langs om verslag te doen! </w:t>
      </w:r>
    </w:p>
    <w:p w:rsidR="00000000" w:rsidDel="00000000" w:rsidP="00000000" w:rsidRDefault="00000000" w:rsidRPr="00000000" w14:paraId="00000011">
      <w:pPr>
        <w:widowControl w:val="0"/>
        <w:spacing w:before="281.942138671875" w:line="240" w:lineRule="auto"/>
        <w:ind w:left="76.66015625" w:firstLine="0"/>
        <w:jc w:val="both"/>
        <w:rPr>
          <w:rFonts w:ascii="Roboto" w:cs="Roboto" w:eastAsia="Roboto" w:hAnsi="Roboto"/>
          <w:b w:val="1"/>
          <w:sz w:val="20.01178741455078"/>
          <w:szCs w:val="20.01178741455078"/>
        </w:rPr>
      </w:pPr>
      <w:r w:rsidDel="00000000" w:rsidR="00000000" w:rsidRPr="00000000">
        <w:rPr>
          <w:rFonts w:ascii="Roboto" w:cs="Roboto" w:eastAsia="Roboto" w:hAnsi="Roboto"/>
          <w:b w:val="1"/>
          <w:sz w:val="20.01178741455078"/>
          <w:szCs w:val="20.01178741455078"/>
          <w:rtl w:val="0"/>
        </w:rPr>
        <w:t xml:space="preserve">Benodigdheden per opdracht: </w:t>
      </w:r>
    </w:p>
    <w:p w:rsidR="00000000" w:rsidDel="00000000" w:rsidP="00000000" w:rsidRDefault="00000000" w:rsidRPr="00000000" w14:paraId="00000012">
      <w:pPr>
        <w:widowControl w:val="0"/>
        <w:spacing w:before="36.68701171875" w:line="269.9575138092041" w:lineRule="auto"/>
        <w:ind w:left="429.35791015625" w:right="63.837890625" w:firstLine="7.604522705078125"/>
        <w:jc w:val="both"/>
        <w:rPr>
          <w:rFonts w:ascii="Roboto" w:cs="Roboto" w:eastAsia="Roboto" w:hAnsi="Roboto"/>
          <w:sz w:val="20.01178741455078"/>
          <w:szCs w:val="20.01178741455078"/>
        </w:rPr>
      </w:pPr>
      <w:r w:rsidDel="00000000" w:rsidR="00000000" w:rsidRPr="00000000">
        <w:rPr>
          <w:rFonts w:ascii="Roboto" w:cs="Roboto" w:eastAsia="Roboto" w:hAnsi="Roboto"/>
          <w:sz w:val="20.01178741455078"/>
          <w:szCs w:val="20.01178741455078"/>
          <w:rtl w:val="0"/>
        </w:rPr>
        <w:t xml:space="preserve">1. A3-papier of grote poster-/flip-overvellen en stiften. Of maak de posters op de computer. </w:t>
      </w:r>
    </w:p>
    <w:p w:rsidR="00000000" w:rsidDel="00000000" w:rsidP="00000000" w:rsidRDefault="00000000" w:rsidRPr="00000000" w14:paraId="00000013">
      <w:pPr>
        <w:widowControl w:val="0"/>
        <w:spacing w:before="36.68701171875" w:line="269.9575138092041" w:lineRule="auto"/>
        <w:ind w:left="429.35791015625" w:right="63.837890625" w:firstLine="7.604522705078125"/>
        <w:jc w:val="both"/>
        <w:rPr>
          <w:rFonts w:ascii="Roboto" w:cs="Roboto" w:eastAsia="Roboto" w:hAnsi="Roboto"/>
          <w:sz w:val="20.01178741455078"/>
          <w:szCs w:val="20.01178741455078"/>
        </w:rPr>
      </w:pPr>
      <w:r w:rsidDel="00000000" w:rsidR="00000000" w:rsidRPr="00000000">
        <w:rPr>
          <w:rFonts w:ascii="Roboto" w:cs="Roboto" w:eastAsia="Roboto" w:hAnsi="Roboto"/>
          <w:sz w:val="20.01178741455078"/>
          <w:szCs w:val="20.01178741455078"/>
          <w:rtl w:val="0"/>
        </w:rPr>
        <w:t xml:space="preserve">2. Stukken karton en watervaste stiften of verf en iets om de tafel of vloer te beschermen tegen verf/inkt. </w:t>
      </w:r>
    </w:p>
    <w:p w:rsidR="00000000" w:rsidDel="00000000" w:rsidP="00000000" w:rsidRDefault="00000000" w:rsidRPr="00000000" w14:paraId="00000014">
      <w:pPr>
        <w:widowControl w:val="0"/>
        <w:spacing w:before="11.717529296875" w:line="269.9575138092041" w:lineRule="auto"/>
        <w:ind w:left="425.55572509765625" w:right="540.0164794921875" w:firstLine="4.00238037109375"/>
        <w:jc w:val="both"/>
        <w:rPr>
          <w:rFonts w:ascii="Roboto" w:cs="Roboto" w:eastAsia="Roboto" w:hAnsi="Roboto"/>
          <w:sz w:val="20.01178741455078"/>
          <w:szCs w:val="20.01178741455078"/>
        </w:rPr>
      </w:pPr>
      <w:r w:rsidDel="00000000" w:rsidR="00000000" w:rsidRPr="00000000">
        <w:rPr>
          <w:rFonts w:ascii="Roboto" w:cs="Roboto" w:eastAsia="Roboto" w:hAnsi="Roboto"/>
          <w:sz w:val="20.01178741455078"/>
          <w:szCs w:val="20.01178741455078"/>
          <w:rtl w:val="0"/>
        </w:rPr>
        <w:t xml:space="preserve">3. Spandoeken en stiften of verf en iets om de tafel of vloer te beschermen tegen verf/inkt. 4. A3-papier of grote poster-/flip-overvellen en stiften. Of maak de posters op de computer. Print of kopieer de poster meerdere keren op A3 of A4. </w:t>
      </w:r>
    </w:p>
    <w:p w:rsidR="00000000" w:rsidDel="00000000" w:rsidP="00000000" w:rsidRDefault="00000000" w:rsidRPr="00000000" w14:paraId="00000015">
      <w:pPr>
        <w:widowControl w:val="0"/>
        <w:spacing w:before="11.717529296875" w:line="269.9575138092041" w:lineRule="auto"/>
        <w:ind w:left="425.55572509765625" w:right="540.0164794921875" w:firstLine="4.00238037109375"/>
        <w:jc w:val="both"/>
        <w:rPr/>
      </w:pPr>
      <w:r w:rsidDel="00000000" w:rsidR="00000000" w:rsidRPr="00000000">
        <w:rPr>
          <w:rFonts w:ascii="Roboto" w:cs="Roboto" w:eastAsia="Roboto" w:hAnsi="Roboto"/>
          <w:sz w:val="20.01178741455078"/>
          <w:szCs w:val="20.01178741455078"/>
          <w:rtl w:val="0"/>
        </w:rPr>
        <w:t xml:space="preserve">5. Contactgegevens van lokale media en een computer, tablet of telefoon. </w:t>
      </w: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widowControl w:val="0"/>
      <w:spacing w:before="11.717529296875" w:line="269.9575138092041" w:lineRule="auto"/>
      <w:ind w:right="540.0164794921875"/>
      <w:jc w:val="both"/>
      <w:rPr/>
    </w:pPr>
    <w:r w:rsidDel="00000000" w:rsidR="00000000" w:rsidRPr="00000000">
      <w:rPr>
        <w:rFonts w:ascii="Roboto" w:cs="Roboto" w:eastAsia="Roboto" w:hAnsi="Roboto"/>
        <w:sz w:val="20.01178741455078"/>
        <w:szCs w:val="20.01178741455078"/>
      </w:rPr>
      <w:drawing>
        <wp:inline distB="19050" distT="19050" distL="19050" distR="19050">
          <wp:extent cx="1277422" cy="503516"/>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77422" cy="503516"/>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greenpeace.org/nl/lesmaterialen/" TargetMode="Externa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